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E2" w:rsidRDefault="006339E2" w:rsidP="00633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Мониторинг работы по МКУ</w:t>
      </w:r>
      <w:r w:rsidR="002357B7">
        <w:rPr>
          <w:rFonts w:ascii="Times New Roman" w:hAnsi="Times New Roman" w:cs="Times New Roman"/>
          <w:b/>
          <w:sz w:val="28"/>
          <w:szCs w:val="28"/>
        </w:rPr>
        <w:t xml:space="preserve">К «Подгоренский КДЦ» за октябрь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tbl>
      <w:tblPr>
        <w:tblStyle w:val="a3"/>
        <w:tblW w:w="5144" w:type="pct"/>
        <w:tblLayout w:type="fixed"/>
        <w:tblLook w:val="04A0"/>
      </w:tblPr>
      <w:tblGrid>
        <w:gridCol w:w="2094"/>
        <w:gridCol w:w="865"/>
        <w:gridCol w:w="1138"/>
        <w:gridCol w:w="1916"/>
        <w:gridCol w:w="1097"/>
        <w:gridCol w:w="949"/>
        <w:gridCol w:w="1788"/>
      </w:tblGrid>
      <w:tr w:rsidR="006339E2" w:rsidTr="00EE57C6">
        <w:trPr>
          <w:trHeight w:val="1126"/>
        </w:trPr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E2" w:rsidRDefault="0063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культурно - досуговых мероприятий   и число посетителей за апрель месяц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E2" w:rsidRDefault="0063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E2" w:rsidRDefault="0063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провед.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E2" w:rsidRDefault="0063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 за апрель месяц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E2" w:rsidRDefault="0063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E2" w:rsidRDefault="0063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посещ.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E2" w:rsidRDefault="0063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провед. на платной основе и участники </w:t>
            </w:r>
          </w:p>
        </w:tc>
      </w:tr>
      <w:tr w:rsidR="006339E2" w:rsidTr="00EE57C6">
        <w:trPr>
          <w:trHeight w:val="6923"/>
        </w:trPr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E2" w:rsidRDefault="00EF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E57C6">
              <w:rPr>
                <w:rFonts w:ascii="Times New Roman" w:hAnsi="Times New Roman" w:cs="Times New Roman"/>
                <w:b/>
              </w:rPr>
              <w:t xml:space="preserve"> мероприятий     283</w:t>
            </w:r>
            <w:r w:rsidR="006339E2">
              <w:rPr>
                <w:rFonts w:ascii="Times New Roman" w:hAnsi="Times New Roman" w:cs="Times New Roman"/>
                <w:b/>
              </w:rPr>
              <w:t xml:space="preserve">  чел</w:t>
            </w:r>
          </w:p>
          <w:p w:rsidR="00EE57C6" w:rsidRDefault="006339E2" w:rsidP="00EE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57C6" w:rsidRDefault="00EE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Праздник ко Дню пожилого человека «Пусть будет теплой осень жизни»</w:t>
            </w: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05.10.Танцекардия «Мы из 60 – х»</w:t>
            </w: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06.10.Дискотека</w:t>
            </w: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F3741A" w:rsidRDefault="00EE57C6" w:rsidP="00EE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F3741A">
              <w:rPr>
                <w:rFonts w:ascii="Times New Roman" w:hAnsi="Times New Roman" w:cs="Times New Roman"/>
              </w:rPr>
              <w:t>.»Покров чудесный» - семейные встречи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13.10.Осенний бал</w:t>
            </w:r>
          </w:p>
          <w:p w:rsidR="006339E2" w:rsidRDefault="006339E2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15.10.Круглый стол «За школу без наркотиков»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D9738D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19.10.»Угадай –ка» </w:t>
            </w:r>
          </w:p>
          <w:p w:rsidR="00F3741A" w:rsidRDefault="00D9738D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загадок</w:t>
            </w:r>
          </w:p>
          <w:p w:rsidR="00D9738D" w:rsidRDefault="00D9738D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20.10.Дискотека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EF7CFE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  <w:r w:rsidR="00D9738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Интернет – зависимость</w:t>
            </w:r>
            <w:r w:rsidR="00D9738D">
              <w:rPr>
                <w:rFonts w:ascii="Times New Roman" w:hAnsi="Times New Roman" w:cs="Times New Roman"/>
              </w:rPr>
              <w:t>» - б</w:t>
            </w:r>
            <w:r>
              <w:rPr>
                <w:rFonts w:ascii="Times New Roman" w:hAnsi="Times New Roman" w:cs="Times New Roman"/>
              </w:rPr>
              <w:t xml:space="preserve">еседа за круглым столом </w:t>
            </w:r>
          </w:p>
          <w:p w:rsidR="00F3741A" w:rsidRDefault="00F3741A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26.10.Выездное мероприятие ансамбля «Барыня»</w:t>
            </w: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Pr="00EF7CFE" w:rsidRDefault="00EF7CFE" w:rsidP="00EF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27.10.Дискотека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E2" w:rsidRDefault="006339E2">
            <w:pPr>
              <w:rPr>
                <w:rFonts w:ascii="Times New Roman" w:hAnsi="Times New Roman" w:cs="Times New Roman"/>
              </w:rPr>
            </w:pP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</w:p>
          <w:p w:rsidR="00EE57C6" w:rsidRDefault="00EE57C6">
            <w:pPr>
              <w:rPr>
                <w:rFonts w:ascii="Times New Roman" w:hAnsi="Times New Roman" w:cs="Times New Roman"/>
              </w:rPr>
            </w:pPr>
          </w:p>
          <w:p w:rsidR="00EE57C6" w:rsidRP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EE57C6" w:rsidRP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F3741A" w:rsidRDefault="00EE57C6" w:rsidP="00EE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6339E2" w:rsidRDefault="006339E2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F7CFE" w:rsidRDefault="00EF7CFE" w:rsidP="00F3741A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F3741A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F3741A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F3741A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F7CFE" w:rsidRP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P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Pr="00EF7CFE" w:rsidRDefault="00EF7CFE" w:rsidP="00EF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E2" w:rsidRDefault="006339E2">
            <w:pPr>
              <w:rPr>
                <w:rFonts w:ascii="Times New Roman" w:hAnsi="Times New Roman" w:cs="Times New Roman"/>
                <w:b/>
              </w:rPr>
            </w:pP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</w:p>
          <w:p w:rsidR="00EE57C6" w:rsidRDefault="00EE57C6">
            <w:pPr>
              <w:rPr>
                <w:rFonts w:ascii="Times New Roman" w:hAnsi="Times New Roman" w:cs="Times New Roman"/>
              </w:rPr>
            </w:pPr>
          </w:p>
          <w:p w:rsidR="00EE57C6" w:rsidRDefault="00EE57C6">
            <w:pPr>
              <w:rPr>
                <w:rFonts w:ascii="Times New Roman" w:hAnsi="Times New Roman" w:cs="Times New Roman"/>
              </w:rPr>
            </w:pPr>
          </w:p>
          <w:p w:rsidR="00EE57C6" w:rsidRDefault="00EE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EE57C6" w:rsidRP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EE57C6" w:rsidRDefault="00EE57C6" w:rsidP="00EE57C6">
            <w:pPr>
              <w:rPr>
                <w:rFonts w:ascii="Times New Roman" w:hAnsi="Times New Roman" w:cs="Times New Roman"/>
              </w:rPr>
            </w:pPr>
          </w:p>
          <w:p w:rsidR="00F3741A" w:rsidRDefault="00EE57C6" w:rsidP="00EE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F3741A" w:rsidRDefault="00F3741A" w:rsidP="00F3741A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F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EF7CFE" w:rsidRPr="00D9738D" w:rsidRDefault="00D9738D" w:rsidP="00EF7CFE">
            <w:pPr>
              <w:rPr>
                <w:rFonts w:ascii="Times New Roman" w:hAnsi="Times New Roman" w:cs="Times New Roman"/>
              </w:rPr>
            </w:pPr>
            <w:r w:rsidRPr="002357B7">
              <w:rPr>
                <w:rFonts w:ascii="Times New Roman" w:hAnsi="Times New Roman" w:cs="Times New Roman"/>
              </w:rPr>
              <w:t>ДК</w:t>
            </w: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Россошанский Дом престарелых – инвалидов</w:t>
            </w: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Default="00EF7CFE" w:rsidP="00EF7CFE">
            <w:pPr>
              <w:rPr>
                <w:rFonts w:ascii="Times New Roman" w:hAnsi="Times New Roman" w:cs="Times New Roman"/>
              </w:rPr>
            </w:pPr>
          </w:p>
          <w:p w:rsidR="00EF7CFE" w:rsidRPr="00EF7CFE" w:rsidRDefault="00EF7CFE" w:rsidP="00EF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E2" w:rsidRDefault="0063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клубных формирований,  участников – 47</w:t>
            </w:r>
          </w:p>
          <w:p w:rsidR="000C681F" w:rsidRDefault="000C681F">
            <w:pPr>
              <w:rPr>
                <w:rFonts w:ascii="Times New Roman" w:hAnsi="Times New Roman" w:cs="Times New Roman"/>
              </w:rPr>
            </w:pP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1.Умелые ручки</w:t>
            </w: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2.Ансамбль «Барыня»</w:t>
            </w: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3.Вокальный детский  </w:t>
            </w: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4.Драматический кружок </w:t>
            </w: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клуб любителей тенниса </w:t>
            </w: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</w:p>
          <w:p w:rsidR="006339E2" w:rsidRDefault="00633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6.клуб любителей бокса</w:t>
            </w:r>
          </w:p>
          <w:p w:rsidR="006339E2" w:rsidRDefault="0063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E2" w:rsidRDefault="006339E2">
            <w:pPr>
              <w:rPr>
                <w:rFonts w:ascii="Times New Roman" w:hAnsi="Times New Roman" w:cs="Times New Roman"/>
                <w:b/>
              </w:rPr>
            </w:pPr>
          </w:p>
          <w:p w:rsidR="000C681F" w:rsidRDefault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6339E2" w:rsidRDefault="006339E2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D9738D" w:rsidRDefault="00D9738D" w:rsidP="000C681F">
            <w:pPr>
              <w:rPr>
                <w:rFonts w:ascii="Times New Roman" w:hAnsi="Times New Roman" w:cs="Times New Roman"/>
              </w:rPr>
            </w:pPr>
          </w:p>
          <w:p w:rsidR="000C681F" w:rsidRPr="000C681F" w:rsidRDefault="000C681F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9E2" w:rsidRDefault="006339E2">
            <w:pPr>
              <w:rPr>
                <w:rFonts w:ascii="Times New Roman" w:hAnsi="Times New Roman" w:cs="Times New Roman"/>
                <w:b/>
              </w:rPr>
            </w:pPr>
          </w:p>
          <w:p w:rsidR="006339E2" w:rsidRDefault="006339E2">
            <w:pPr>
              <w:rPr>
                <w:rFonts w:ascii="Times New Roman" w:hAnsi="Times New Roman" w:cs="Times New Roman"/>
                <w:b/>
              </w:rPr>
            </w:pPr>
          </w:p>
          <w:p w:rsidR="000C681F" w:rsidRDefault="006339E2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0C681F" w:rsidRDefault="000C681F" w:rsidP="000C681F">
            <w:pPr>
              <w:rPr>
                <w:rFonts w:ascii="Times New Roman" w:hAnsi="Times New Roman" w:cs="Times New Roman"/>
              </w:rPr>
            </w:pPr>
          </w:p>
          <w:p w:rsidR="006339E2" w:rsidRPr="000C681F" w:rsidRDefault="000C681F" w:rsidP="000C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9E2" w:rsidRDefault="0063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мероприятия  участников </w:t>
            </w:r>
          </w:p>
          <w:p w:rsidR="006339E2" w:rsidRPr="00D9738D" w:rsidRDefault="00633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</w:tbl>
    <w:p w:rsidR="006339E2" w:rsidRDefault="006339E2" w:rsidP="00633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 «Подгоренский  КДЦ»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С.А. Мостовая</w:t>
      </w:r>
    </w:p>
    <w:p w:rsidR="003D5AA4" w:rsidRDefault="003D5AA4"/>
    <w:sectPr w:rsidR="003D5AA4" w:rsidSect="003D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9E2"/>
    <w:rsid w:val="000C681F"/>
    <w:rsid w:val="000D3962"/>
    <w:rsid w:val="00192980"/>
    <w:rsid w:val="002357B7"/>
    <w:rsid w:val="00372CE4"/>
    <w:rsid w:val="003D5AA4"/>
    <w:rsid w:val="003F1056"/>
    <w:rsid w:val="006339E2"/>
    <w:rsid w:val="009459DA"/>
    <w:rsid w:val="00C265E0"/>
    <w:rsid w:val="00D9738D"/>
    <w:rsid w:val="00EE57C6"/>
    <w:rsid w:val="00EF7CFE"/>
    <w:rsid w:val="00F3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2018-10-31T11:43:00Z</cp:lastPrinted>
  <dcterms:created xsi:type="dcterms:W3CDTF">2018-10-30T12:07:00Z</dcterms:created>
  <dcterms:modified xsi:type="dcterms:W3CDTF">2018-10-31T11:48:00Z</dcterms:modified>
</cp:coreProperties>
</file>